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5" w:type="dxa"/>
        <w:tblInd w:w="93" w:type="dxa"/>
        <w:tblLook w:val="04A0"/>
      </w:tblPr>
      <w:tblGrid>
        <w:gridCol w:w="5402"/>
        <w:gridCol w:w="3186"/>
        <w:gridCol w:w="2484"/>
        <w:gridCol w:w="1843"/>
        <w:gridCol w:w="2170"/>
      </w:tblGrid>
      <w:tr w:rsidR="00D5597F" w:rsidRPr="003B0F01" w:rsidTr="00D5597F">
        <w:trPr>
          <w:trHeight w:val="375"/>
        </w:trPr>
        <w:tc>
          <w:tcPr>
            <w:tcW w:w="15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97F" w:rsidRPr="00D5597F" w:rsidRDefault="00D5597F" w:rsidP="00D55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559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Утверждаю</w:t>
            </w:r>
          </w:p>
          <w:p w:rsidR="00D5597F" w:rsidRPr="00D5597F" w:rsidRDefault="00D5597F" w:rsidP="00D55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559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Директор МАОУ СОШ № 213 «Открытие»</w:t>
            </w:r>
          </w:p>
          <w:p w:rsidR="00D5597F" w:rsidRPr="00D5597F" w:rsidRDefault="00D5597F" w:rsidP="00D55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________________</w:t>
            </w:r>
            <w:r w:rsidRPr="00D559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И.В. Безукладникова</w:t>
            </w:r>
          </w:p>
          <w:p w:rsidR="00D5597F" w:rsidRDefault="00D5597F" w:rsidP="00D55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D5597F" w:rsidRDefault="00D5597F" w:rsidP="00D55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D5597F" w:rsidRPr="003B0F01" w:rsidRDefault="00D5597F" w:rsidP="00D55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F01" w:rsidRPr="003B0F01" w:rsidTr="003B0F01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Развитие инклюзивного образования в Первомайском районе города Новосибирска</w:t>
            </w:r>
          </w:p>
        </w:tc>
      </w:tr>
      <w:tr w:rsidR="003B0F01" w:rsidRPr="003B0F01" w:rsidTr="003B0F01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Куратор проекта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F01" w:rsidRPr="003B0F01" w:rsidTr="003B0F01">
        <w:trPr>
          <w:trHeight w:val="4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Конечный результат проекта</w:t>
            </w:r>
          </w:p>
        </w:tc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К ноябрю 2022 года 6 школ и 2 детских сада  реализуют практики инклюзивного образования </w:t>
            </w:r>
          </w:p>
        </w:tc>
      </w:tr>
      <w:tr w:rsidR="003B0F01" w:rsidRPr="003B0F01" w:rsidTr="003B0F01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F01" w:rsidRPr="003B0F01" w:rsidTr="003B0F01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июнь 2020 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F01" w:rsidRPr="003B0F01" w:rsidTr="003B0F01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декабрь 2022 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F01" w:rsidRPr="003B0F01" w:rsidTr="003B0F0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F01" w:rsidRPr="003B0F01" w:rsidTr="003B0F01">
        <w:trPr>
          <w:trHeight w:val="39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</w:rPr>
            </w:pPr>
            <w:r w:rsidRPr="003B0F01">
              <w:rPr>
                <w:rFonts w:ascii="Arial" w:eastAsia="Times New Roman" w:hAnsi="Arial" w:cs="Arial"/>
                <w:color w:val="9C5700"/>
              </w:rPr>
              <w:t>Задачи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</w:rPr>
            </w:pPr>
            <w:r w:rsidRPr="003B0F01">
              <w:rPr>
                <w:rFonts w:ascii="Arial" w:eastAsia="Times New Roman" w:hAnsi="Arial" w:cs="Arial"/>
                <w:color w:val="9C5700"/>
              </w:rPr>
              <w:t>Ответственное лицо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</w:rPr>
            </w:pPr>
            <w:r w:rsidRPr="003B0F01">
              <w:rPr>
                <w:rFonts w:ascii="Arial" w:eastAsia="Times New Roman" w:hAnsi="Arial" w:cs="Arial"/>
                <w:color w:val="9C5700"/>
              </w:rPr>
              <w:t>Дата начала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</w:rPr>
            </w:pPr>
            <w:r w:rsidRPr="003B0F01">
              <w:rPr>
                <w:rFonts w:ascii="Arial" w:eastAsia="Times New Roman" w:hAnsi="Arial" w:cs="Arial"/>
                <w:color w:val="9C5700"/>
              </w:rPr>
              <w:t>Срок выполнения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</w:rPr>
            </w:pPr>
            <w:r w:rsidRPr="003B0F01">
              <w:rPr>
                <w:rFonts w:ascii="Arial" w:eastAsia="Times New Roman" w:hAnsi="Arial" w:cs="Arial"/>
                <w:color w:val="9C5700"/>
              </w:rPr>
              <w:t>Дни</w:t>
            </w:r>
          </w:p>
        </w:tc>
      </w:tr>
      <w:tr w:rsidR="003B0F01" w:rsidRPr="003B0F01" w:rsidTr="003B0F01">
        <w:trPr>
          <w:trHeight w:val="345"/>
        </w:trPr>
        <w:tc>
          <w:tcPr>
            <w:tcW w:w="150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</w:rPr>
              <w:t xml:space="preserve">Трансформация организационно-управленческих механизмов взаимодействия РО ИО и </w:t>
            </w:r>
            <w:proofErr w:type="spellStart"/>
            <w:r w:rsidRPr="003B0F01">
              <w:rPr>
                <w:rFonts w:ascii="Calibri" w:eastAsia="Times New Roman" w:hAnsi="Calibri" w:cs="Times New Roman"/>
                <w:b/>
                <w:bCs/>
              </w:rPr>
              <w:t>ОО-партнёров</w:t>
            </w:r>
            <w:proofErr w:type="spellEnd"/>
          </w:p>
        </w:tc>
      </w:tr>
      <w:tr w:rsidR="003B0F01" w:rsidRPr="003B0F01" w:rsidTr="00D5597F">
        <w:trPr>
          <w:trHeight w:val="15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Презентация инклюзивных подходов и практик МАОУ СОШ № 213 "Открытие" (далее РО ИО) (на сайте школы: школа213.рф)</w:t>
            </w:r>
            <w:r w:rsidR="00D559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B0F01">
              <w:rPr>
                <w:rFonts w:ascii="Calibri" w:eastAsia="Times New Roman" w:hAnsi="Calibri" w:cs="Times New Roman"/>
                <w:color w:val="000000"/>
              </w:rPr>
              <w:t>для образовательных организаций Первомайского района г. Новосибирска с целью популяризации опыта работы и привлечения организаций к совместной деятельности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2020-06-29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2020-08-21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3B0F01" w:rsidRPr="003B0F01" w:rsidTr="00D5597F">
        <w:trPr>
          <w:trHeight w:val="1478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Проведение моделирующего семинара в режиме ВКС по организации обратной связи с ОО</w:t>
            </w:r>
            <w:r w:rsidR="00D559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3B0F01">
              <w:rPr>
                <w:rFonts w:ascii="Calibri" w:eastAsia="Times New Roman" w:hAnsi="Calibri" w:cs="Times New Roman"/>
                <w:color w:val="000000"/>
              </w:rPr>
              <w:t>-п</w:t>
            </w:r>
            <w:proofErr w:type="gram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артнерами </w:t>
            </w:r>
            <w:r w:rsidR="00D559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B0F01">
              <w:rPr>
                <w:rFonts w:ascii="Calibri" w:eastAsia="Times New Roman" w:hAnsi="Calibri" w:cs="Times New Roman"/>
                <w:color w:val="000000"/>
              </w:rPr>
              <w:t>для дальнейшей корректировки плана совместных мероприятий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Шмакова А.Д., 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2020-08-31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2020-08-31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Составление реестра образовательных организаций-партнеров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Шмакова А.Д., 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2020-08-22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2020-09-30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3B0F01" w:rsidRPr="003B0F01" w:rsidTr="00D5597F">
        <w:trPr>
          <w:trHeight w:val="9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Внутришкольный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анализ деятельности психолого-педагогического сопровождения детей с ОВЗ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Шмакова А.Д., 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2021-09-30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9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lastRenderedPageBreak/>
              <w:t>Разработка проекта плана совместных мероприятий РО ИО и образовательных организаций-партнеров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Шмакова А. Д.,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2020-10-01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2020-10-15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B0F01" w:rsidRPr="003B0F01" w:rsidTr="00D5597F">
        <w:trPr>
          <w:trHeight w:val="1913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Заключение партнерских договоров с образовательными организациями для обеспечения развития инклюзивного образования на территории Первомайского района и города Новосибирска (6 ОО Первомайского района и 2 ДОО Первомайского района)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Шмакова А.Д., </w:t>
            </w:r>
          </w:p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О.В.,          </w:t>
            </w:r>
          </w:p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Трай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Т.А.,                        </w:t>
            </w:r>
          </w:p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Пирогов Д.Г., 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Безукладникова И.В., Енидеркина О.А.,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2020-10-01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2020-10-15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B0F01" w:rsidRPr="003B0F01" w:rsidTr="00D5597F">
        <w:trPr>
          <w:trHeight w:val="147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Проведение организационного семинара в режиме ВКС по презентации, корректировке и утверждению плана совместных мероприятий РО ИО и образовательных организаций-партнеров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Шмакова А.Д.,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2020-10-16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2020-10-16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B0F01" w:rsidRPr="003B0F01" w:rsidTr="00D5597F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Создание раздела "Инклюзивное образование на сайтах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ОО-партнеров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Безукладникова И.В.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2021-10-15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2021-10-31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B0F01" w:rsidRPr="003B0F01" w:rsidTr="00D5597F">
        <w:trPr>
          <w:trHeight w:val="192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Организационно-управленческий модуль для кураторов в режиме онлайн "Формирование/совершенствование нормативно-правовой базы реализац</w:t>
            </w:r>
            <w:proofErr w:type="gramStart"/>
            <w:r w:rsidRPr="003B0F01">
              <w:rPr>
                <w:rFonts w:ascii="Calibri" w:eastAsia="Times New Roman" w:hAnsi="Calibri" w:cs="Times New Roman"/>
                <w:color w:val="000000"/>
              </w:rPr>
              <w:t>ии ИО</w:t>
            </w:r>
            <w:proofErr w:type="gram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в образовательных организациях-партнерах" (установочный семинар, практикум в режиме ВКС, очные и онлайн консультации)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Шмакова А.Д.,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2020-08-31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2020-09-30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B0F01" w:rsidRPr="003B0F01" w:rsidTr="00D5597F">
        <w:trPr>
          <w:trHeight w:val="147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Весенняя рефлексивная сессия в режиме ВКС (или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offline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) для кураторов по актуальным аспектам  реализации и диагностики эффективности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пременения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инклюзивных практик  в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ОО-партнерах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Енидеркина О.А.,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Г.А., Специалисты СППС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2022-03-15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2022-03-31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B0F01" w:rsidRPr="003B0F01" w:rsidTr="00D5597F">
        <w:trPr>
          <w:trHeight w:val="149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Организационно-управленческий модуль "Психолого-педагогическое сопровождение детей в соответствии с различными нозологиями. Часть 1" (установочный семинар, практикум в режиме ВКС, очные и онлайн консультации)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Енидеркина О.А.,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Г.А., Специалисты СППС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2022-02-01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2022-02-15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B0F01" w:rsidRPr="003B0F01" w:rsidTr="00D5597F">
        <w:trPr>
          <w:trHeight w:val="141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II Зимняя рефлексивная сессия в режиме ВКС (или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offline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) для кураторов по актуальным аспектам  реализации и диагностики эффективности применения инклюзивных практик  в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ОО-партнерах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Безукладникова И.В.,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Г.А., Енидеркина О.А.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2022-01-15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2022-01-15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169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Организационно-управленческий модуль "Психолого-педагогическое сопровождение детей в соответствии с различными нозологиями. Часть 2" (установочный семинар, практикум в режиме ВКС, очные и онлайн консультации)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35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Енидеркина О.А.,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Стрельцова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Е.В.,</w:t>
            </w:r>
          </w:p>
          <w:p w:rsidR="00FA6035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Карабанова К.В., 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Курганская Е.А.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2022-04-15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2022-04-15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15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Летняяя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рефлексивная сессия в режиме ВКС (или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offline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) для кураторов "Практики инклюзивного образования: трамплин успеха"  (совместно с отраслевыми организациями в рамках сетевого взаимодействия)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Безукладникова И.В., Енидеркина О.А.,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2022-06-01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2022-06-01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Консультирование кураторов образовательных организаций-партнеров по вопросам инклюзивного образования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О.В.,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Енидеркина О.А.,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2020-09-01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2022-05-31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ежемесячно, по запросу/отдельному графику</w:t>
            </w:r>
          </w:p>
        </w:tc>
      </w:tr>
      <w:tr w:rsidR="003B0F01" w:rsidRPr="003B0F01" w:rsidTr="00D5597F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Корректировка перечня совместных мероприятий с учетом итогов уже реализованных (по мере необходимости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 , Енидеркина О.А.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2022-10-15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B0F01" w:rsidRPr="003B0F01" w:rsidTr="00D5597F">
        <w:trPr>
          <w:trHeight w:val="15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Интерактивный семинар в режиме ВКС "Содержание и формы воспитательной работы и внеурочной деятельности с детьми с особыми образовательными потребностями".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Бочкина Л.Н.,       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Федотова Ю.В.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2022-09-01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2022-09-30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300"/>
        </w:trPr>
        <w:tc>
          <w:tcPr>
            <w:tcW w:w="150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</w:rPr>
              <w:t>Формирование и развитие информационно-методического пространства образовательных организаций, расположенных на  территории Новосибирской области (город Новосибирск, Первомайский район)</w:t>
            </w:r>
          </w:p>
        </w:tc>
      </w:tr>
      <w:tr w:rsidR="003B0F01" w:rsidRPr="003B0F01" w:rsidTr="00D5597F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Организация </w:t>
            </w:r>
            <w:proofErr w:type="gramStart"/>
            <w:r w:rsidRPr="003B0F01">
              <w:rPr>
                <w:rFonts w:ascii="Calibri" w:eastAsia="Times New Roman" w:hAnsi="Calibri" w:cs="Times New Roman"/>
                <w:color w:val="000000"/>
              </w:rPr>
              <w:t>очных</w:t>
            </w:r>
            <w:proofErr w:type="gram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онлайн-консультаций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по вопросам инклюзивного образования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О.В., </w:t>
            </w:r>
          </w:p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Енидеркина О.А.,  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Специалисты СППС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2020-09-01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2022-04-31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ежемесячно, по запросу/отдельному графику</w:t>
            </w:r>
          </w:p>
        </w:tc>
      </w:tr>
      <w:tr w:rsidR="003B0F01" w:rsidRPr="003B0F01" w:rsidTr="00D5597F">
        <w:trPr>
          <w:trHeight w:val="10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Создание сетевого профессионального сообщества "ТРИО" - для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ОО-партнёров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. Регистрация кураторов. Работа с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мессенджерами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онлайн-консультирование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Иванов А.П. ,</w:t>
            </w:r>
          </w:p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О.В.,   Безукладникова И.В.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2020-09-01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2020-11-30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955513" w:rsidRPr="003B0F01" w:rsidTr="00D5597F">
        <w:trPr>
          <w:trHeight w:val="10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513" w:rsidRPr="003B0F01" w:rsidRDefault="00955513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Онлайн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B0F01">
              <w:rPr>
                <w:rFonts w:ascii="Calibri" w:eastAsia="Times New Roman" w:hAnsi="Calibri" w:cs="Times New Roman"/>
                <w:color w:val="000000"/>
              </w:rPr>
              <w:t>- трансляции позитивных изменений в организации инклюзивного образования "Наши безграничные возможности"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955513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Шмакова А.Д., </w:t>
            </w:r>
          </w:p>
          <w:p w:rsidR="00955513" w:rsidRPr="003B0F01" w:rsidRDefault="00955513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3" w:rsidRPr="003B0F01" w:rsidRDefault="00955513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2020-09-01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3" w:rsidRPr="003B0F01" w:rsidRDefault="00955513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2021-11-20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3" w:rsidRPr="003B0F01" w:rsidRDefault="00955513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 раз в год</w:t>
            </w:r>
          </w:p>
        </w:tc>
      </w:tr>
      <w:tr w:rsidR="003B0F01" w:rsidRPr="003B0F01" w:rsidTr="00D5597F">
        <w:trPr>
          <w:trHeight w:val="949"/>
        </w:trPr>
        <w:tc>
          <w:tcPr>
            <w:tcW w:w="5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955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Размещение актуальной информации о мероприятиях по реализации плана совместных мероприятий РО ИО и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ОО-партнеров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 на официальном сайте МАОУ СОШ № 213 "Открытие" (школа213.рф), освещение мероприятий по реализации плана совместных мероприятий РО ИО и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ОО-партнеров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на портале НООС, ГБУ НСО "ОЦДК", на сайтах организаций-партнеров, департамента образования мэрии города Новосибирска, администрации Первомайского района города Новосибирска.</w:t>
            </w:r>
            <w:proofErr w:type="gramEnd"/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Шмакова А.Д., </w:t>
            </w:r>
          </w:p>
          <w:p w:rsidR="003B0F01" w:rsidRPr="003B0F01" w:rsidRDefault="00955513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</w:t>
            </w:r>
            <w:r w:rsidR="003B0F01" w:rsidRPr="003B0F01">
              <w:rPr>
                <w:rFonts w:ascii="Calibri" w:eastAsia="Times New Roman" w:hAnsi="Calibri" w:cs="Times New Roman"/>
                <w:color w:val="000000"/>
              </w:rPr>
              <w:t xml:space="preserve">езукладникова И.В.,                  Иванов А.П.,                  </w:t>
            </w:r>
            <w:proofErr w:type="spellStart"/>
            <w:r w:rsidR="003B0F01"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="003B0F01" w:rsidRPr="003B0F01">
              <w:rPr>
                <w:rFonts w:ascii="Calibri" w:eastAsia="Times New Roman" w:hAnsi="Calibri" w:cs="Times New Roman"/>
                <w:color w:val="000000"/>
              </w:rPr>
              <w:t xml:space="preserve"> О.В., </w:t>
            </w:r>
            <w:proofErr w:type="spellStart"/>
            <w:r w:rsidR="003B0F01"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="003B0F01" w:rsidRPr="003B0F01">
              <w:rPr>
                <w:rFonts w:ascii="Calibri" w:eastAsia="Times New Roman" w:hAnsi="Calibri" w:cs="Times New Roman"/>
                <w:color w:val="000000"/>
              </w:rPr>
              <w:t xml:space="preserve"> Г.А.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2020-09-01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2022-05-31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в соответствии со сроками реализации дорожной карты</w:t>
            </w:r>
          </w:p>
        </w:tc>
      </w:tr>
      <w:tr w:rsidR="003B0F01" w:rsidRPr="003B0F01" w:rsidTr="00D5597F">
        <w:trPr>
          <w:trHeight w:val="315"/>
        </w:trPr>
        <w:tc>
          <w:tcPr>
            <w:tcW w:w="5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F01" w:rsidRPr="003B0F01" w:rsidTr="00D5597F">
        <w:trPr>
          <w:trHeight w:val="600"/>
        </w:trPr>
        <w:tc>
          <w:tcPr>
            <w:tcW w:w="150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2F3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</w:rPr>
              <w:t>Реализация стратегий методического лидерства, управление изменениями и внедрение информационно-методических механизмов в образовательных организациях</w:t>
            </w:r>
          </w:p>
        </w:tc>
      </w:tr>
      <w:tr w:rsidR="003B0F01" w:rsidRPr="003B0F01" w:rsidTr="00D5597F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Организация работы мобильного психолого-педагогического консилиума ресурсной организации на базе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ОО-партнеров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/на базе РО ИО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 </w:t>
            </w:r>
          </w:p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Енидеркина О.А. 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Специалисты СППС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2021-01-01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2022-12-28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запросу/отдельному графику</w:t>
            </w:r>
          </w:p>
        </w:tc>
      </w:tr>
      <w:tr w:rsidR="003B0F01" w:rsidRPr="003B0F01" w:rsidTr="00D5597F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Экспертная оценка </w:t>
            </w:r>
            <w:proofErr w:type="gramStart"/>
            <w:r w:rsidRPr="003B0F01">
              <w:rPr>
                <w:rFonts w:ascii="Calibri" w:eastAsia="Times New Roman" w:hAnsi="Calibri" w:cs="Times New Roman"/>
                <w:color w:val="000000"/>
              </w:rPr>
              <w:t>школьного</w:t>
            </w:r>
            <w:proofErr w:type="gram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ППк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МБОУ</w:t>
            </w:r>
            <w:r w:rsidR="009555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"Гимназия № 8 "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 , Енидеркина О.А.,   </w:t>
            </w:r>
          </w:p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Куратор ИО МБОУ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Гимназия № 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согласованию с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2022-02-01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Экспертная оценка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ППк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МБОУ СОШ № 141 с углубленным изучением математики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 , Енидеркина О.А.,  </w:t>
            </w:r>
          </w:p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Куратор ИО   МБОУ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СОШ № 147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согласованию с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2022-02-01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Экспертная оценка </w:t>
            </w:r>
            <w:proofErr w:type="gramStart"/>
            <w:r w:rsidRPr="003B0F01">
              <w:rPr>
                <w:rFonts w:ascii="Calibri" w:eastAsia="Times New Roman" w:hAnsi="Calibri" w:cs="Times New Roman"/>
                <w:color w:val="000000"/>
              </w:rPr>
              <w:t>школьного</w:t>
            </w:r>
            <w:proofErr w:type="gram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ППк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 МБОУ СОШ № 146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 , Енидеркина О.А.,   </w:t>
            </w:r>
          </w:p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Куратор ИО   МБОУ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СОШ № 146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согласованию с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2022-02-01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Экспертная оценка </w:t>
            </w:r>
            <w:proofErr w:type="gramStart"/>
            <w:r w:rsidRPr="003B0F01">
              <w:rPr>
                <w:rFonts w:ascii="Calibri" w:eastAsia="Times New Roman" w:hAnsi="Calibri" w:cs="Times New Roman"/>
                <w:color w:val="000000"/>
              </w:rPr>
              <w:t>школьного</w:t>
            </w:r>
            <w:proofErr w:type="gram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ППк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 МБОУ СОШ № 117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 , Енидеркина О.А.,    </w:t>
            </w:r>
          </w:p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 Куратор ИО  МБОУ 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СОШ № 117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согласованию с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2022-02-01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9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Экспертная оценка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ППк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 МКДОУ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д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>/с  № 44 "Мозаика"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 , Енидеркина О.А., 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Барсукова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Е.А.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согласованию с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2022-02-01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15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955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Подготовка методических рекомендаций, помощь в разработке и применении АООП НОО,  ООО, СОО, индивидуальных учебных планов (далее ИУП)  </w:t>
            </w:r>
          </w:p>
        </w:tc>
        <w:tc>
          <w:tcPr>
            <w:tcW w:w="3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 , Енидеркина О.А.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2020-09-10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2022-12-01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запросу/отдельному графику</w:t>
            </w:r>
          </w:p>
        </w:tc>
      </w:tr>
      <w:tr w:rsidR="003B0F01" w:rsidRPr="003B0F01" w:rsidTr="00D5597F">
        <w:trPr>
          <w:trHeight w:val="1515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955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Предоставление ресурсов цифровой библиотеки "Методическая копилка" с подборкой материалов по актуальным вопросам социальной адаптации, воспитания и обучения детей с ООП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Енидеркина О.А.,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2021-09-01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2022-12-31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весь период  реализации проекта</w:t>
            </w:r>
          </w:p>
        </w:tc>
      </w:tr>
      <w:tr w:rsidR="003B0F01" w:rsidRPr="003B0F01" w:rsidTr="00D5597F">
        <w:trPr>
          <w:trHeight w:val="615"/>
        </w:trPr>
        <w:tc>
          <w:tcPr>
            <w:tcW w:w="15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Профессиональное развитие кадрового состава, педагогическая навигация в рамках повышения PRO-компетенций педагогов и других работников  образовательных организаций</w:t>
            </w:r>
          </w:p>
        </w:tc>
      </w:tr>
      <w:tr w:rsidR="003B0F01" w:rsidRPr="003B0F01" w:rsidTr="00D5597F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Семинар по теме "Особые образовательные условия для гармоничного развития в условиях инклюзивного образования"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Енидеркина О.А.,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Белогородцева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Г.А.</w:t>
            </w:r>
            <w:r w:rsidR="00955513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Винникова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О.Н.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2022-10-01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2022-10-01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15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Семинары, Мастер-классы  по организации эффективного взаимодействия педагогов с родителями, семьей, местным сообществом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Енидеркина О.А.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Специалисты СППС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2020-11-01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2022-12-31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запросу/отдельному графику</w:t>
            </w:r>
          </w:p>
        </w:tc>
      </w:tr>
      <w:tr w:rsidR="003B0F01" w:rsidRPr="003B0F01" w:rsidTr="00D5597F">
        <w:trPr>
          <w:trHeight w:val="15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Семинар по аспектам диагностики, преодоления и профилактики профессионального выгорания педагогов в условиях реализации практик инклюзивного образования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Цей Л.Ю.,           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Карабанова К.В.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2022-03-27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2022-03-27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9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lastRenderedPageBreak/>
              <w:t>Организация сетевого взаимодействия  "</w:t>
            </w: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Приемственность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инклюзивного образования".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2021-03-15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2021-03-20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B0F01" w:rsidRPr="003B0F01" w:rsidTr="00D5597F">
        <w:trPr>
          <w:trHeight w:val="121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B0F01" w:rsidRPr="003B0F01" w:rsidRDefault="003B0F01" w:rsidP="003B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Интеративный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семинар в режиме ВКС «Трансформация педагогических компетенций:  профессиональный стандарт «Педагог». 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0F01">
              <w:rPr>
                <w:rFonts w:ascii="Calibri" w:eastAsia="Times New Roman" w:hAnsi="Calibri" w:cs="Times New Roman"/>
                <w:color w:val="000000"/>
              </w:rPr>
              <w:t>Вальшевская</w:t>
            </w:r>
            <w:proofErr w:type="spellEnd"/>
            <w:r w:rsidRPr="003B0F01">
              <w:rPr>
                <w:rFonts w:ascii="Calibri" w:eastAsia="Times New Roman" w:hAnsi="Calibri" w:cs="Times New Roman"/>
                <w:color w:val="000000"/>
              </w:rPr>
              <w:t xml:space="preserve"> О.В., Специалисты СППС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2020-11-25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2020-12-25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0F01" w:rsidRPr="003B0F01" w:rsidTr="00D5597F">
        <w:trPr>
          <w:trHeight w:val="315"/>
        </w:trPr>
        <w:tc>
          <w:tcPr>
            <w:tcW w:w="15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b/>
                <w:bCs/>
                <w:color w:val="000000"/>
              </w:rPr>
              <w:t>Модернизация организационно-технологической инфраструктуры</w:t>
            </w:r>
          </w:p>
        </w:tc>
      </w:tr>
      <w:tr w:rsidR="003B0F01" w:rsidRPr="003B0F01" w:rsidTr="00D5597F">
        <w:trPr>
          <w:trHeight w:val="104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01" w:rsidRPr="003B0F01" w:rsidRDefault="003B0F01" w:rsidP="00955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Занятия для детей с ООП в сенсорной комнате, зале адаптивной физкультуры, зале хореографии и центре дополнительного образования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13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Данилова С.В.,</w:t>
            </w:r>
          </w:p>
          <w:p w:rsidR="003B0F01" w:rsidRPr="003B0F01" w:rsidRDefault="003B0F01" w:rsidP="00955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Бердникова А.И.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2021-10-01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2022- 30-12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01" w:rsidRPr="003B0F01" w:rsidRDefault="003B0F01" w:rsidP="00D5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F01">
              <w:rPr>
                <w:rFonts w:ascii="Calibri" w:eastAsia="Times New Roman" w:hAnsi="Calibri" w:cs="Times New Roman"/>
                <w:color w:val="000000"/>
              </w:rPr>
              <w:t>по отдельному графику /по запросу</w:t>
            </w:r>
          </w:p>
        </w:tc>
      </w:tr>
      <w:tr w:rsidR="003B0F01" w:rsidRPr="003B0F01" w:rsidTr="003B0F0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3B0F01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3B0F01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3B0F01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3B0F01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0F01" w:rsidRPr="003B0F01" w:rsidRDefault="003B0F01" w:rsidP="003B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3B0F01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</w:tr>
    </w:tbl>
    <w:p w:rsidR="00E550E7" w:rsidRDefault="00E550E7"/>
    <w:sectPr w:rsidR="00E550E7" w:rsidSect="003B0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F01"/>
    <w:rsid w:val="003B0F01"/>
    <w:rsid w:val="00955513"/>
    <w:rsid w:val="00D5597F"/>
    <w:rsid w:val="00E550E7"/>
    <w:rsid w:val="00FA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2022-10-23T14:27:00Z</dcterms:created>
  <dcterms:modified xsi:type="dcterms:W3CDTF">2022-10-23T14:27:00Z</dcterms:modified>
</cp:coreProperties>
</file>